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7A87" w14:textId="77777777" w:rsidR="0078068C" w:rsidRDefault="0078068C" w:rsidP="0078068C">
      <w:pPr>
        <w:widowControl w:val="0"/>
        <w:rPr>
          <w:rFonts w:ascii="Maiandra GD" w:hAnsi="Maiandra GD"/>
          <w:sz w:val="23"/>
          <w:szCs w:val="23"/>
          <w14:ligatures w14:val="none"/>
        </w:rPr>
      </w:pPr>
      <w:r>
        <w:rPr>
          <w:rFonts w:ascii="Maiandra GD" w:hAnsi="Maiandra GD"/>
          <w:sz w:val="23"/>
          <w:szCs w:val="23"/>
          <w14:ligatures w14:val="none"/>
        </w:rPr>
        <w:t xml:space="preserve">     Even though our school does not contain asbestos materials, in compliance with the U.S. Environmental Protection Agency (EPA) Asbestos Hazard Emergency Response Act (AHERA, of 1990) we have an asbestos management plan on file in the principal’s office and/or parish office.</w:t>
      </w:r>
    </w:p>
    <w:p w14:paraId="5933D5BD" w14:textId="4DFB2692" w:rsidR="0078068C" w:rsidRDefault="0078068C" w:rsidP="0078068C">
      <w:pPr>
        <w:widowControl w:val="0"/>
        <w:rPr>
          <w:rFonts w:ascii="Maiandra GD" w:hAnsi="Maiandra GD"/>
          <w:sz w:val="23"/>
          <w:szCs w:val="23"/>
          <w14:ligatures w14:val="none"/>
        </w:rPr>
      </w:pPr>
      <w:r>
        <w:rPr>
          <w:rFonts w:ascii="Maiandra GD" w:hAnsi="Maiandra GD"/>
          <w:sz w:val="23"/>
          <w:szCs w:val="23"/>
          <w14:ligatures w14:val="none"/>
        </w:rPr>
        <w:t xml:space="preserve">      Everyone is welcome to view the plan at any time during normal </w:t>
      </w:r>
      <w:r w:rsidR="001F1FCC">
        <w:rPr>
          <w:rFonts w:ascii="Maiandra GD" w:hAnsi="Maiandra GD"/>
          <w:sz w:val="23"/>
          <w:szCs w:val="23"/>
          <w14:ligatures w14:val="none"/>
        </w:rPr>
        <w:t>office</w:t>
      </w:r>
      <w:r>
        <w:rPr>
          <w:rFonts w:ascii="Maiandra GD" w:hAnsi="Maiandra GD"/>
          <w:sz w:val="23"/>
          <w:szCs w:val="23"/>
          <w14:ligatures w14:val="none"/>
        </w:rPr>
        <w:t xml:space="preserve"> hours.</w:t>
      </w:r>
      <w:r w:rsidR="00341A0F">
        <w:rPr>
          <w:rFonts w:ascii="Maiandra GD" w:hAnsi="Maiandra GD"/>
          <w:sz w:val="23"/>
          <w:szCs w:val="23"/>
          <w14:ligatures w14:val="none"/>
        </w:rPr>
        <w:t xml:space="preserve">           </w:t>
      </w:r>
      <w:r>
        <w:rPr>
          <w:rFonts w:ascii="Maiandra GD" w:hAnsi="Maiandra GD"/>
          <w:sz w:val="23"/>
          <w:szCs w:val="23"/>
          <w14:ligatures w14:val="none"/>
        </w:rPr>
        <w:t xml:space="preserve">  </w:t>
      </w:r>
      <w:proofErr w:type="gramStart"/>
      <w:r>
        <w:rPr>
          <w:rFonts w:ascii="Maiandra GD" w:hAnsi="Maiandra GD"/>
          <w:sz w:val="23"/>
          <w:szCs w:val="23"/>
          <w14:ligatures w14:val="none"/>
        </w:rPr>
        <w:t>St.</w:t>
      </w:r>
      <w:r w:rsidR="00341A0F">
        <w:rPr>
          <w:rFonts w:ascii="Maiandra GD" w:hAnsi="Maiandra GD"/>
          <w:sz w:val="23"/>
          <w:szCs w:val="23"/>
          <w14:ligatures w14:val="none"/>
        </w:rPr>
        <w:t xml:space="preserve"> </w:t>
      </w:r>
      <w:r>
        <w:rPr>
          <w:rFonts w:ascii="Maiandra GD" w:hAnsi="Maiandra GD"/>
          <w:sz w:val="23"/>
          <w:szCs w:val="23"/>
          <w14:ligatures w14:val="none"/>
        </w:rPr>
        <w:t>Mary-Hannah School</w:t>
      </w:r>
      <w:r w:rsidR="00116E9C">
        <w:rPr>
          <w:rFonts w:ascii="Maiandra GD" w:hAnsi="Maiandra GD"/>
          <w:sz w:val="23"/>
          <w:szCs w:val="23"/>
          <w14:ligatures w14:val="none"/>
        </w:rPr>
        <w:t xml:space="preserve">/Parish </w:t>
      </w:r>
      <w:r>
        <w:rPr>
          <w:rFonts w:ascii="Maiandra GD" w:hAnsi="Maiandra GD"/>
          <w:sz w:val="23"/>
          <w:szCs w:val="23"/>
          <w14:ligatures w14:val="none"/>
        </w:rPr>
        <w:t xml:space="preserve">and Rob </w:t>
      </w:r>
      <w:proofErr w:type="spellStart"/>
      <w:r>
        <w:rPr>
          <w:rFonts w:ascii="Maiandra GD" w:hAnsi="Maiandra GD"/>
          <w:sz w:val="23"/>
          <w:szCs w:val="23"/>
          <w14:ligatures w14:val="none"/>
        </w:rPr>
        <w:t>Westerman</w:t>
      </w:r>
      <w:proofErr w:type="spellEnd"/>
      <w:r>
        <w:rPr>
          <w:rFonts w:ascii="Maiandra GD" w:hAnsi="Maiandra GD"/>
          <w:sz w:val="23"/>
          <w:szCs w:val="23"/>
          <w14:ligatures w14:val="none"/>
        </w:rPr>
        <w:t xml:space="preserve"> of the Diocese of Gaylord</w:t>
      </w:r>
      <w:r w:rsidR="00341A0F">
        <w:rPr>
          <w:rFonts w:ascii="Maiandra GD" w:hAnsi="Maiandra GD"/>
          <w:sz w:val="23"/>
          <w:szCs w:val="23"/>
          <w14:ligatures w14:val="none"/>
        </w:rPr>
        <w:t>,</w:t>
      </w:r>
      <w:proofErr w:type="gramEnd"/>
      <w:r w:rsidR="00341A0F">
        <w:rPr>
          <w:rFonts w:ascii="Maiandra GD" w:hAnsi="Maiandra GD"/>
          <w:sz w:val="23"/>
          <w:szCs w:val="23"/>
          <w14:ligatures w14:val="none"/>
        </w:rPr>
        <w:t xml:space="preserve"> </w:t>
      </w:r>
      <w:r>
        <w:rPr>
          <w:rFonts w:ascii="Maiandra GD" w:hAnsi="Maiandra GD"/>
          <w:sz w:val="23"/>
          <w:szCs w:val="23"/>
          <w14:ligatures w14:val="none"/>
        </w:rPr>
        <w:t>are available to answer any questions you may have about the management plan and/or asbestos in our buildings at (989)732-5147.</w:t>
      </w:r>
    </w:p>
    <w:p w14:paraId="349B937F" w14:textId="77777777" w:rsidR="0078068C" w:rsidRDefault="0078068C" w:rsidP="0078068C">
      <w:pPr>
        <w:widowControl w:val="0"/>
        <w:rPr>
          <w14:ligatures w14:val="none"/>
        </w:rPr>
      </w:pPr>
      <w:r>
        <w:rPr>
          <w14:ligatures w14:val="none"/>
        </w:rPr>
        <w:t> </w:t>
      </w:r>
    </w:p>
    <w:p w14:paraId="384BD179" w14:textId="77777777" w:rsidR="00FE4B9F" w:rsidRDefault="00FE4B9F"/>
    <w:sectPr w:rsidR="00FE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8C"/>
    <w:rsid w:val="00116E9C"/>
    <w:rsid w:val="001F1FCC"/>
    <w:rsid w:val="00341A0F"/>
    <w:rsid w:val="00653FE8"/>
    <w:rsid w:val="0078068C"/>
    <w:rsid w:val="00A66166"/>
    <w:rsid w:val="00EC5A3A"/>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8996"/>
  <w15:chartTrackingRefBased/>
  <w15:docId w15:val="{F6A08D08-F2B7-482D-86BE-971905D3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8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D4FB503F97D4383E54F141614D320" ma:contentTypeVersion="10" ma:contentTypeDescription="Create a new document." ma:contentTypeScope="" ma:versionID="eb95c63e66c63a3097b71d65072c76f2">
  <xsd:schema xmlns:xsd="http://www.w3.org/2001/XMLSchema" xmlns:xs="http://www.w3.org/2001/XMLSchema" xmlns:p="http://schemas.microsoft.com/office/2006/metadata/properties" xmlns:ns3="2ba36420-dd0f-4714-a62f-ae38635f1ecb" targetNamespace="http://schemas.microsoft.com/office/2006/metadata/properties" ma:root="true" ma:fieldsID="321e35eedac0dc1f9dea520a796f8886" ns3:_="">
    <xsd:import namespace="2ba36420-dd0f-4714-a62f-ae38635f1e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6420-dd0f-4714-a62f-ae38635f1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E09E5-DC96-47CE-ADCE-09A86E202F76}">
  <ds:schemaRefs>
    <ds:schemaRef ds:uri="http://schemas.microsoft.com/sharepoint/v3/contenttype/forms"/>
  </ds:schemaRefs>
</ds:datastoreItem>
</file>

<file path=customXml/itemProps2.xml><?xml version="1.0" encoding="utf-8"?>
<ds:datastoreItem xmlns:ds="http://schemas.openxmlformats.org/officeDocument/2006/customXml" ds:itemID="{0D193141-0D77-4DA2-BBD5-6F7BE889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36420-dd0f-4714-a62f-ae38635f1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C1C35-C0E4-469E-A9C3-A9EA0331C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Robinson</dc:creator>
  <cp:keywords/>
  <dc:description/>
  <cp:lastModifiedBy>Anita Casselman</cp:lastModifiedBy>
  <cp:revision>7</cp:revision>
  <dcterms:created xsi:type="dcterms:W3CDTF">2020-02-25T16:02:00Z</dcterms:created>
  <dcterms:modified xsi:type="dcterms:W3CDTF">2021-03-16T15:09:00Z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0x010100EC2D4FB503F97D4383E54F141614D320</vt:lpwstr>
  </property>
</Properties>
</file>